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B" w:rsidRPr="00B81991" w:rsidRDefault="00505DCB" w:rsidP="0050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Программа стажировки</w:t>
      </w:r>
    </w:p>
    <w:p w:rsidR="00505DCB" w:rsidRPr="00B81991" w:rsidRDefault="00505DCB" w:rsidP="0050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21734">
        <w:rPr>
          <w:rFonts w:ascii="Times New Roman" w:hAnsi="Times New Roman" w:cs="Times New Roman"/>
          <w:b/>
          <w:sz w:val="28"/>
          <w:szCs w:val="28"/>
        </w:rPr>
        <w:t>Допплерометрия</w:t>
      </w:r>
      <w:proofErr w:type="spellEnd"/>
      <w:r w:rsidR="00221734">
        <w:rPr>
          <w:rFonts w:ascii="Times New Roman" w:hAnsi="Times New Roman" w:cs="Times New Roman"/>
          <w:b/>
          <w:sz w:val="28"/>
          <w:szCs w:val="28"/>
        </w:rPr>
        <w:t xml:space="preserve"> в акушерстве</w:t>
      </w:r>
      <w:r w:rsidRPr="00B81991">
        <w:rPr>
          <w:rFonts w:ascii="Times New Roman" w:hAnsi="Times New Roman" w:cs="Times New Roman"/>
          <w:b/>
          <w:sz w:val="28"/>
          <w:szCs w:val="28"/>
        </w:rPr>
        <w:t>»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B81991">
        <w:rPr>
          <w:rFonts w:ascii="Times New Roman" w:hAnsi="Times New Roman" w:cs="Times New Roman"/>
          <w:sz w:val="28"/>
          <w:szCs w:val="28"/>
        </w:rPr>
        <w:t xml:space="preserve">: программа предназначена для </w:t>
      </w:r>
      <w:r w:rsidR="00221734">
        <w:rPr>
          <w:rFonts w:ascii="Times New Roman" w:hAnsi="Times New Roman" w:cs="Times New Roman"/>
          <w:sz w:val="28"/>
          <w:szCs w:val="28"/>
        </w:rPr>
        <w:t xml:space="preserve">врачей ультразвуковой диагностики </w:t>
      </w:r>
      <w:r w:rsidRPr="00B81991">
        <w:rPr>
          <w:rFonts w:ascii="Times New Roman" w:hAnsi="Times New Roman" w:cs="Times New Roman"/>
          <w:sz w:val="28"/>
          <w:szCs w:val="28"/>
        </w:rPr>
        <w:t>с целью</w:t>
      </w:r>
      <w:r w:rsidR="00221734">
        <w:rPr>
          <w:rFonts w:ascii="Times New Roman" w:hAnsi="Times New Roman" w:cs="Times New Roman"/>
          <w:sz w:val="28"/>
          <w:szCs w:val="28"/>
        </w:rPr>
        <w:t xml:space="preserve"> формирования навыков проведения </w:t>
      </w:r>
      <w:proofErr w:type="spellStart"/>
      <w:r w:rsidR="00221734">
        <w:rPr>
          <w:rFonts w:ascii="Times New Roman" w:hAnsi="Times New Roman" w:cs="Times New Roman"/>
          <w:sz w:val="28"/>
          <w:szCs w:val="28"/>
        </w:rPr>
        <w:t>допплерометрического</w:t>
      </w:r>
      <w:proofErr w:type="spellEnd"/>
      <w:r w:rsidR="00221734">
        <w:rPr>
          <w:rFonts w:ascii="Times New Roman" w:hAnsi="Times New Roman" w:cs="Times New Roman"/>
          <w:sz w:val="28"/>
          <w:szCs w:val="28"/>
        </w:rPr>
        <w:t xml:space="preserve"> ис</w:t>
      </w:r>
      <w:r w:rsidR="00F02ADC">
        <w:rPr>
          <w:rFonts w:ascii="Times New Roman" w:hAnsi="Times New Roman" w:cs="Times New Roman"/>
          <w:sz w:val="28"/>
          <w:szCs w:val="28"/>
        </w:rPr>
        <w:t>следования у беременных.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Структурное подразделение, реализующее программу подготовки</w:t>
      </w:r>
      <w:r w:rsidRPr="00B81991">
        <w:rPr>
          <w:rFonts w:ascii="Times New Roman" w:hAnsi="Times New Roman" w:cs="Times New Roman"/>
          <w:sz w:val="28"/>
          <w:szCs w:val="28"/>
        </w:rPr>
        <w:t>: симуляционн</w:t>
      </w:r>
      <w:proofErr w:type="gramStart"/>
      <w:r w:rsidRPr="00B819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1991">
        <w:rPr>
          <w:rFonts w:ascii="Times New Roman" w:hAnsi="Times New Roman" w:cs="Times New Roman"/>
          <w:sz w:val="28"/>
          <w:szCs w:val="28"/>
        </w:rPr>
        <w:t xml:space="preserve"> тренинговый центр ГБУЗ «Иркутская областная клиническая больница»</w:t>
      </w:r>
    </w:p>
    <w:p w:rsidR="00505DCB" w:rsidRPr="00B81991" w:rsidRDefault="00505DCB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Тип подготовки</w:t>
      </w:r>
      <w:r w:rsidRPr="00B81991">
        <w:rPr>
          <w:rFonts w:ascii="Times New Roman" w:hAnsi="Times New Roman" w:cs="Times New Roman"/>
          <w:sz w:val="28"/>
          <w:szCs w:val="28"/>
        </w:rPr>
        <w:t>: стажировка на рабочем месте</w:t>
      </w:r>
    </w:p>
    <w:p w:rsidR="00505DCB" w:rsidRPr="00B81991" w:rsidRDefault="00505DCB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Продолжительность стажировки</w:t>
      </w:r>
      <w:r w:rsidRPr="00B81991">
        <w:rPr>
          <w:rFonts w:ascii="Times New Roman" w:hAnsi="Times New Roman" w:cs="Times New Roman"/>
          <w:sz w:val="28"/>
          <w:szCs w:val="28"/>
        </w:rPr>
        <w:t>: 36 часов, 1 неделя (0,25 месяца)</w:t>
      </w:r>
    </w:p>
    <w:p w:rsidR="00505DCB" w:rsidRPr="00B81991" w:rsidRDefault="00505DCB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Форма подготовки –</w:t>
      </w:r>
      <w:r w:rsidRPr="00B81991">
        <w:rPr>
          <w:rFonts w:ascii="Times New Roman" w:hAnsi="Times New Roman" w:cs="Times New Roman"/>
          <w:sz w:val="28"/>
          <w:szCs w:val="28"/>
        </w:rPr>
        <w:t xml:space="preserve"> очная, с отрывом от производства</w:t>
      </w:r>
    </w:p>
    <w:p w:rsidR="00F02ADC" w:rsidRDefault="00505DCB" w:rsidP="00920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Руководитель стажировки:</w:t>
      </w:r>
      <w:r w:rsidR="00F02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ADC" w:rsidRPr="00F02ADC">
        <w:rPr>
          <w:rFonts w:ascii="Times New Roman" w:hAnsi="Times New Roman" w:cs="Times New Roman"/>
          <w:sz w:val="28"/>
          <w:szCs w:val="28"/>
        </w:rPr>
        <w:t>Бонларенко</w:t>
      </w:r>
      <w:proofErr w:type="spellEnd"/>
      <w:r w:rsidR="00F02ADC" w:rsidRPr="00F02ADC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F02ADC">
        <w:rPr>
          <w:rFonts w:ascii="Times New Roman" w:hAnsi="Times New Roman" w:cs="Times New Roman"/>
          <w:sz w:val="28"/>
          <w:szCs w:val="28"/>
        </w:rPr>
        <w:t>, заведующая отделением функциональной диагностики Областного перинатального центра</w:t>
      </w:r>
    </w:p>
    <w:p w:rsidR="00505DCB" w:rsidRPr="00B81991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F02ADC">
        <w:rPr>
          <w:rFonts w:ascii="Times New Roman" w:hAnsi="Times New Roman" w:cs="Times New Roman"/>
          <w:sz w:val="28"/>
          <w:szCs w:val="28"/>
        </w:rPr>
        <w:t xml:space="preserve">: тестирование, проведение реального </w:t>
      </w:r>
      <w:proofErr w:type="spellStart"/>
      <w:r w:rsidR="00F02ADC">
        <w:rPr>
          <w:rFonts w:ascii="Times New Roman" w:hAnsi="Times New Roman" w:cs="Times New Roman"/>
          <w:sz w:val="28"/>
          <w:szCs w:val="28"/>
        </w:rPr>
        <w:t>допплерометрического</w:t>
      </w:r>
      <w:proofErr w:type="spellEnd"/>
      <w:r w:rsidR="00F02ADC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505DCB" w:rsidRDefault="00505DCB" w:rsidP="00505DCB">
      <w:pPr>
        <w:rPr>
          <w:rFonts w:ascii="Times New Roman" w:hAnsi="Times New Roman" w:cs="Times New Roman"/>
          <w:sz w:val="28"/>
          <w:szCs w:val="28"/>
        </w:rPr>
      </w:pPr>
      <w:r w:rsidRPr="00B81991">
        <w:rPr>
          <w:rFonts w:ascii="Times New Roman" w:hAnsi="Times New Roman" w:cs="Times New Roman"/>
          <w:b/>
          <w:sz w:val="28"/>
          <w:szCs w:val="28"/>
        </w:rPr>
        <w:t>Выдаваемый документ</w:t>
      </w:r>
      <w:r w:rsidRPr="00B81991">
        <w:rPr>
          <w:rFonts w:ascii="Times New Roman" w:hAnsi="Times New Roman" w:cs="Times New Roman"/>
          <w:sz w:val="28"/>
          <w:szCs w:val="28"/>
        </w:rPr>
        <w:t>: удостоверение о повышении квалификации государственного образца</w:t>
      </w:r>
    </w:p>
    <w:p w:rsidR="009204F4" w:rsidRDefault="00F43536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3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: Бондаренко Н.Н.</w:t>
      </w:r>
    </w:p>
    <w:p w:rsidR="00F43536" w:rsidRDefault="00F43536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  <w:proofErr w:type="gramStart"/>
      <w:r w:rsidR="0092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04F4">
        <w:rPr>
          <w:rFonts w:ascii="Times New Roman" w:hAnsi="Times New Roman" w:cs="Times New Roman"/>
          <w:sz w:val="28"/>
          <w:szCs w:val="28"/>
        </w:rPr>
        <w:t>14 часов - Бондаренко Н.Н.</w:t>
      </w:r>
    </w:p>
    <w:p w:rsidR="00F43536" w:rsidRPr="00B81991" w:rsidRDefault="00F43536" w:rsidP="0092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на рабочем месте: 22 часа</w:t>
      </w:r>
    </w:p>
    <w:p w:rsidR="0032348F" w:rsidRDefault="0032348F" w:rsidP="009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5DCB" w:rsidRPr="00B81991" w:rsidRDefault="0032348F" w:rsidP="00323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5DCB" w:rsidRPr="00B81991">
        <w:rPr>
          <w:rFonts w:ascii="Times New Roman" w:hAnsi="Times New Roman" w:cs="Times New Roman"/>
          <w:b/>
          <w:sz w:val="28"/>
          <w:szCs w:val="28"/>
        </w:rPr>
        <w:t>рограмма курса:</w:t>
      </w:r>
    </w:p>
    <w:p w:rsidR="00A73045" w:rsidRPr="009204F4" w:rsidRDefault="00A73045" w:rsidP="0032348F">
      <w:pPr>
        <w:pStyle w:val="a4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9204F4">
        <w:rPr>
          <w:sz w:val="28"/>
          <w:szCs w:val="28"/>
        </w:rPr>
        <w:t xml:space="preserve">Современные аспекты безопасности </w:t>
      </w:r>
      <w:proofErr w:type="spellStart"/>
      <w:r w:rsidRPr="009204F4">
        <w:rPr>
          <w:sz w:val="28"/>
          <w:szCs w:val="28"/>
        </w:rPr>
        <w:t>допплерографии</w:t>
      </w:r>
      <w:proofErr w:type="spellEnd"/>
      <w:r w:rsidRPr="009204F4">
        <w:rPr>
          <w:sz w:val="28"/>
          <w:szCs w:val="28"/>
        </w:rPr>
        <w:t xml:space="preserve"> в акушерской практике.</w:t>
      </w:r>
    </w:p>
    <w:p w:rsidR="00A73045" w:rsidRPr="009204F4" w:rsidRDefault="00A73045" w:rsidP="0032348F">
      <w:pPr>
        <w:pStyle w:val="a4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9204F4">
        <w:rPr>
          <w:sz w:val="28"/>
          <w:szCs w:val="28"/>
        </w:rPr>
        <w:t>Общие принципы допплеровских исследований. Методы оптимизации допплеровских изображений. Цветовое допплеровское картирование. Импульсная допплерография. Допплеровские измерения.</w:t>
      </w:r>
    </w:p>
    <w:p w:rsidR="00F43536" w:rsidRPr="009204F4" w:rsidRDefault="00F43536" w:rsidP="00F4353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204F4">
        <w:rPr>
          <w:sz w:val="28"/>
          <w:szCs w:val="28"/>
        </w:rPr>
        <w:t xml:space="preserve">Нормативные показатели индекса </w:t>
      </w:r>
      <w:proofErr w:type="spellStart"/>
      <w:r w:rsidRPr="009204F4">
        <w:rPr>
          <w:sz w:val="28"/>
          <w:szCs w:val="28"/>
        </w:rPr>
        <w:t>резистентности</w:t>
      </w:r>
      <w:proofErr w:type="spellEnd"/>
      <w:r w:rsidRPr="009204F4">
        <w:rPr>
          <w:sz w:val="28"/>
          <w:szCs w:val="28"/>
        </w:rPr>
        <w:t>,  пульсационного индекса в маточных и плодовых сосудах</w:t>
      </w:r>
      <w:proofErr w:type="gramStart"/>
      <w:r w:rsidRPr="009204F4">
        <w:rPr>
          <w:sz w:val="28"/>
          <w:szCs w:val="28"/>
        </w:rPr>
        <w:t>.</w:t>
      </w:r>
      <w:proofErr w:type="gramEnd"/>
      <w:r w:rsidRPr="009204F4">
        <w:rPr>
          <w:sz w:val="28"/>
          <w:szCs w:val="28"/>
        </w:rPr>
        <w:t xml:space="preserve"> </w:t>
      </w:r>
      <w:proofErr w:type="gramStart"/>
      <w:r w:rsidRPr="009204F4">
        <w:rPr>
          <w:sz w:val="28"/>
          <w:szCs w:val="28"/>
        </w:rPr>
        <w:t>п</w:t>
      </w:r>
      <w:proofErr w:type="gramEnd"/>
      <w:r w:rsidRPr="009204F4">
        <w:rPr>
          <w:sz w:val="28"/>
          <w:szCs w:val="28"/>
        </w:rPr>
        <w:t>иковой систолической скорости в средней мозговой артерии плода.</w:t>
      </w:r>
    </w:p>
    <w:p w:rsidR="00BB44B6" w:rsidRPr="009204F4" w:rsidRDefault="00BB44B6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204F4">
        <w:rPr>
          <w:sz w:val="28"/>
          <w:szCs w:val="28"/>
        </w:rPr>
        <w:t>Допплерометрия</w:t>
      </w:r>
      <w:proofErr w:type="spellEnd"/>
      <w:r w:rsidRPr="009204F4">
        <w:rPr>
          <w:sz w:val="28"/>
          <w:szCs w:val="28"/>
        </w:rPr>
        <w:t xml:space="preserve"> в маточных артериях,  артерии пуповины. Диагностические критерии. Классификация гемодинамических нарушений. Клиническое значение.</w:t>
      </w:r>
    </w:p>
    <w:p w:rsidR="00BB44B6" w:rsidRPr="009204F4" w:rsidRDefault="00BB44B6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204F4">
        <w:rPr>
          <w:sz w:val="28"/>
          <w:szCs w:val="28"/>
        </w:rPr>
        <w:t>Допплерометрия</w:t>
      </w:r>
      <w:proofErr w:type="spellEnd"/>
      <w:r w:rsidRPr="009204F4">
        <w:rPr>
          <w:sz w:val="28"/>
          <w:szCs w:val="28"/>
        </w:rPr>
        <w:t xml:space="preserve">  в аорте плода, средней мозговой артерии плода, венозном протоке.  Диагностические критерии. Классификация гемодинамических нарушений. Клиническое значение.</w:t>
      </w:r>
    </w:p>
    <w:p w:rsidR="00F43536" w:rsidRPr="009204F4" w:rsidRDefault="00F43536" w:rsidP="00F4353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204F4">
        <w:rPr>
          <w:sz w:val="28"/>
          <w:szCs w:val="28"/>
        </w:rPr>
        <w:t xml:space="preserve">Задержка внутриутробного роста плода. Прогнозирование ЗВРП и </w:t>
      </w:r>
      <w:proofErr w:type="spellStart"/>
      <w:r w:rsidRPr="009204F4">
        <w:rPr>
          <w:sz w:val="28"/>
          <w:szCs w:val="28"/>
        </w:rPr>
        <w:t>преэклампсии</w:t>
      </w:r>
      <w:proofErr w:type="spellEnd"/>
      <w:r w:rsidRPr="009204F4">
        <w:rPr>
          <w:sz w:val="28"/>
          <w:szCs w:val="28"/>
        </w:rPr>
        <w:t xml:space="preserve">. </w:t>
      </w:r>
    </w:p>
    <w:p w:rsidR="00BB44B6" w:rsidRPr="009204F4" w:rsidRDefault="00F43536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204F4">
        <w:rPr>
          <w:sz w:val="28"/>
          <w:szCs w:val="28"/>
        </w:rPr>
        <w:t>Гемолитическая болезнь плода. Ранняя диагностика.</w:t>
      </w:r>
      <w:r w:rsidR="009204F4" w:rsidRPr="009204F4">
        <w:rPr>
          <w:sz w:val="28"/>
          <w:szCs w:val="28"/>
        </w:rPr>
        <w:t xml:space="preserve"> </w:t>
      </w:r>
    </w:p>
    <w:p w:rsidR="009204F4" w:rsidRPr="009204F4" w:rsidRDefault="009204F4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204F4">
        <w:rPr>
          <w:sz w:val="28"/>
          <w:szCs w:val="28"/>
        </w:rPr>
        <w:t xml:space="preserve">Диагностика </w:t>
      </w:r>
      <w:proofErr w:type="spellStart"/>
      <w:r w:rsidRPr="009204F4">
        <w:rPr>
          <w:sz w:val="28"/>
          <w:szCs w:val="28"/>
        </w:rPr>
        <w:t>фет</w:t>
      </w:r>
      <w:proofErr w:type="gramStart"/>
      <w:r w:rsidRPr="009204F4">
        <w:rPr>
          <w:sz w:val="28"/>
          <w:szCs w:val="28"/>
        </w:rPr>
        <w:t>о</w:t>
      </w:r>
      <w:proofErr w:type="spellEnd"/>
      <w:r w:rsidRPr="009204F4">
        <w:rPr>
          <w:sz w:val="28"/>
          <w:szCs w:val="28"/>
        </w:rPr>
        <w:t>-</w:t>
      </w:r>
      <w:proofErr w:type="gramEnd"/>
      <w:r w:rsidRPr="009204F4">
        <w:rPr>
          <w:sz w:val="28"/>
          <w:szCs w:val="28"/>
        </w:rPr>
        <w:t xml:space="preserve"> фетального </w:t>
      </w:r>
      <w:proofErr w:type="spellStart"/>
      <w:r w:rsidRPr="009204F4">
        <w:rPr>
          <w:sz w:val="28"/>
          <w:szCs w:val="28"/>
        </w:rPr>
        <w:t>трансфузионного</w:t>
      </w:r>
      <w:proofErr w:type="spellEnd"/>
      <w:r w:rsidRPr="009204F4">
        <w:rPr>
          <w:sz w:val="28"/>
          <w:szCs w:val="28"/>
        </w:rPr>
        <w:t xml:space="preserve"> синдрома при двойне.</w:t>
      </w:r>
    </w:p>
    <w:p w:rsidR="009204F4" w:rsidRPr="009204F4" w:rsidRDefault="009204F4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204F4">
        <w:rPr>
          <w:sz w:val="28"/>
          <w:szCs w:val="28"/>
        </w:rPr>
        <w:t>Ранняя диагностика прогрессирования хронической внутриутробной гипоксии плода при плацентарных нарушениях.</w:t>
      </w:r>
    </w:p>
    <w:p w:rsidR="009204F4" w:rsidRPr="009204F4" w:rsidRDefault="009204F4" w:rsidP="00BB44B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9204F4">
        <w:rPr>
          <w:sz w:val="28"/>
          <w:szCs w:val="28"/>
        </w:rPr>
        <w:t>Эхокардиография</w:t>
      </w:r>
      <w:proofErr w:type="spellEnd"/>
      <w:r w:rsidRPr="009204F4">
        <w:rPr>
          <w:sz w:val="28"/>
          <w:szCs w:val="28"/>
        </w:rPr>
        <w:t xml:space="preserve"> плода.</w:t>
      </w:r>
    </w:p>
    <w:sectPr w:rsidR="009204F4" w:rsidRPr="009204F4" w:rsidSect="00B8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4CE"/>
    <w:multiLevelType w:val="hybridMultilevel"/>
    <w:tmpl w:val="3AAC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79A1"/>
    <w:multiLevelType w:val="hybridMultilevel"/>
    <w:tmpl w:val="7C5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2283"/>
    <w:multiLevelType w:val="hybridMultilevel"/>
    <w:tmpl w:val="485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B6574"/>
    <w:multiLevelType w:val="hybridMultilevel"/>
    <w:tmpl w:val="026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DCB"/>
    <w:rsid w:val="001D080D"/>
    <w:rsid w:val="00221734"/>
    <w:rsid w:val="00314210"/>
    <w:rsid w:val="0032348F"/>
    <w:rsid w:val="00497629"/>
    <w:rsid w:val="004E4198"/>
    <w:rsid w:val="00505DCB"/>
    <w:rsid w:val="00585010"/>
    <w:rsid w:val="0088033A"/>
    <w:rsid w:val="009204F4"/>
    <w:rsid w:val="00A73045"/>
    <w:rsid w:val="00AA2265"/>
    <w:rsid w:val="00B81991"/>
    <w:rsid w:val="00BB44B6"/>
    <w:rsid w:val="00C4533B"/>
    <w:rsid w:val="00F02ADC"/>
    <w:rsid w:val="00F4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21</cp:revision>
  <cp:lastPrinted>2018-02-02T06:33:00Z</cp:lastPrinted>
  <dcterms:created xsi:type="dcterms:W3CDTF">2018-01-18T07:49:00Z</dcterms:created>
  <dcterms:modified xsi:type="dcterms:W3CDTF">2018-08-29T06:52:00Z</dcterms:modified>
</cp:coreProperties>
</file>